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14" w:rsidRDefault="00D27226">
      <w:pPr>
        <w:pStyle w:val="Standard"/>
        <w:snapToGrid w:val="0"/>
        <w:spacing w:after="108" w:line="360" w:lineRule="exact"/>
        <w:jc w:val="center"/>
      </w:pPr>
      <w:r>
        <w:rPr>
          <w:rFonts w:eastAsia="標楷體" w:cs="標楷體"/>
          <w:sz w:val="32"/>
          <w:szCs w:val="32"/>
        </w:rPr>
        <w:t>國立高雄科技大學電機工程系專任</w:t>
      </w:r>
      <w:r w:rsidR="00F541F7">
        <w:rPr>
          <w:rFonts w:eastAsia="標楷體" w:cs="標楷體" w:hint="eastAsia"/>
          <w:sz w:val="32"/>
          <w:szCs w:val="32"/>
        </w:rPr>
        <w:t>教師校內轉任</w:t>
      </w:r>
      <w:r>
        <w:rPr>
          <w:rFonts w:eastAsia="標楷體" w:cs="標楷體"/>
          <w:sz w:val="32"/>
          <w:szCs w:val="32"/>
        </w:rPr>
        <w:t>資料表</w:t>
      </w:r>
    </w:p>
    <w:p w:rsidR="00E34714" w:rsidRDefault="00D27226">
      <w:pPr>
        <w:pStyle w:val="Standard"/>
        <w:snapToGrid w:val="0"/>
        <w:spacing w:after="108" w:line="40" w:lineRule="exact"/>
        <w:jc w:val="center"/>
      </w:pPr>
      <w:r>
        <w:rPr>
          <w:rFonts w:eastAsia="標楷體"/>
          <w:sz w:val="20"/>
          <w:szCs w:val="20"/>
        </w:rPr>
        <w:t xml:space="preserve">                                            </w:t>
      </w:r>
      <w:r>
        <w:rPr>
          <w:rFonts w:eastAsia="標楷體"/>
        </w:rPr>
        <w:t xml:space="preserve">  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450"/>
        <w:gridCol w:w="222"/>
        <w:gridCol w:w="282"/>
        <w:gridCol w:w="1133"/>
        <w:gridCol w:w="1043"/>
        <w:gridCol w:w="778"/>
        <w:gridCol w:w="571"/>
        <w:gridCol w:w="437"/>
        <w:gridCol w:w="310"/>
        <w:gridCol w:w="743"/>
        <w:gridCol w:w="821"/>
        <w:gridCol w:w="3349"/>
      </w:tblGrid>
      <w:tr w:rsidR="00E34714">
        <w:trPr>
          <w:cantSplit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</w:pPr>
            <w:r>
              <w:rPr>
                <w:rFonts w:eastAsia="標楷體" w:cs="標楷體"/>
              </w:rPr>
              <w:t>中英文</w:t>
            </w:r>
          </w:p>
          <w:p w:rsidR="00E34714" w:rsidRDefault="00D27226">
            <w:pPr>
              <w:pStyle w:val="Standard"/>
              <w:spacing w:line="440" w:lineRule="exact"/>
              <w:ind w:firstLine="240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714" w:rsidRDefault="00E34714">
            <w:pPr>
              <w:pStyle w:val="Standard"/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E34714" w:rsidRDefault="00E34714">
            <w:pPr>
              <w:pStyle w:val="Standard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國籍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性別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 w:cs="標楷體"/>
              </w:rPr>
              <w:t>男</w:t>
            </w:r>
          </w:p>
          <w:p w:rsidR="00E34714" w:rsidRDefault="00D27226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 w:cs="標楷體"/>
              </w:rPr>
              <w:t>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生日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Times New Roman"/>
                <w:sz w:val="22"/>
              </w:rPr>
              <w:t xml:space="preserve">      </w:t>
            </w:r>
            <w:r>
              <w:rPr>
                <w:rFonts w:eastAsia="標楷體" w:cs="標楷體"/>
                <w:sz w:val="22"/>
              </w:rPr>
              <w:t>年</w:t>
            </w:r>
            <w:r>
              <w:rPr>
                <w:rFonts w:eastAsia="Times New Roman"/>
                <w:sz w:val="22"/>
              </w:rPr>
              <w:t xml:space="preserve">     </w:t>
            </w:r>
            <w:r>
              <w:rPr>
                <w:rFonts w:eastAsia="標楷體" w:cs="標楷體"/>
                <w:sz w:val="22"/>
              </w:rPr>
              <w:t>月</w:t>
            </w:r>
            <w:r>
              <w:rPr>
                <w:rFonts w:eastAsia="Times New Roman"/>
                <w:sz w:val="22"/>
              </w:rPr>
              <w:t xml:space="preserve">     </w:t>
            </w:r>
            <w:r>
              <w:rPr>
                <w:rFonts w:eastAsia="標楷體" w:cs="標楷體"/>
                <w:sz w:val="22"/>
              </w:rPr>
              <w:t>日</w:t>
            </w:r>
          </w:p>
        </w:tc>
      </w:tr>
      <w:tr w:rsidR="00E34714">
        <w:trPr>
          <w:cantSplit/>
          <w:trHeight w:val="780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身份證或護照號碼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ind w:left="-24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是否具雙重國籍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 w:cs="標楷體"/>
              </w:rPr>
              <w:t>否</w:t>
            </w:r>
            <w:r>
              <w:rPr>
                <w:rFonts w:eastAsia="標楷體"/>
                <w:sz w:val="44"/>
                <w:szCs w:val="44"/>
              </w:rPr>
              <w:t>□</w:t>
            </w:r>
          </w:p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 w:cs="標楷體"/>
              </w:rPr>
              <w:t>是</w:t>
            </w:r>
            <w:r>
              <w:rPr>
                <w:rFonts w:eastAsia="標楷體"/>
                <w:sz w:val="44"/>
                <w:szCs w:val="44"/>
              </w:rPr>
              <w:t>□</w:t>
            </w:r>
          </w:p>
          <w:p w:rsidR="00E34714" w:rsidRDefault="00D27226">
            <w:pPr>
              <w:pStyle w:val="Standard"/>
              <w:spacing w:line="44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國別：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申請</w:t>
            </w:r>
          </w:p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職級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ind w:left="240"/>
              <w:jc w:val="both"/>
            </w:pP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 w:cs="標楷體"/>
              </w:rPr>
              <w:t>教授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 w:cs="標楷體"/>
              </w:rPr>
              <w:t>副教授</w:t>
            </w:r>
          </w:p>
          <w:p w:rsidR="00E34714" w:rsidRDefault="00D27226">
            <w:pPr>
              <w:pStyle w:val="Standard"/>
              <w:spacing w:line="440" w:lineRule="exact"/>
              <w:ind w:left="240"/>
              <w:jc w:val="both"/>
            </w:pP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 w:cs="標楷體"/>
              </w:rPr>
              <w:t>助理教授</w:t>
            </w:r>
          </w:p>
        </w:tc>
      </w:tr>
      <w:tr w:rsidR="00E34714">
        <w:trPr>
          <w:cantSplit/>
          <w:trHeight w:val="338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永久地址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E-Mail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E34714">
        <w:trPr>
          <w:cantSplit/>
          <w:trHeight w:val="286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通訊地址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電話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 w:cs="標楷體"/>
              </w:rPr>
              <w:t>手機：</w:t>
            </w:r>
          </w:p>
        </w:tc>
      </w:tr>
      <w:tr w:rsidR="00E34714">
        <w:trPr>
          <w:cantSplit/>
          <w:trHeight w:val="25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D27226">
            <w:pPr>
              <w:pStyle w:val="Standard"/>
              <w:spacing w:line="440" w:lineRule="exact"/>
              <w:ind w:left="113" w:right="113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　　歷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校名（以中文填入大學以上）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系所別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 別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ind w:right="24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修業起迄時間</w:t>
            </w:r>
          </w:p>
        </w:tc>
      </w:tr>
      <w:tr w:rsidR="00E34714">
        <w:trPr>
          <w:cantSplit/>
          <w:trHeight w:val="252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博士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ind w:right="240"/>
            </w:pPr>
            <w:r>
              <w:rPr>
                <w:rFonts w:eastAsia="標楷體" w:cs="標楷體"/>
              </w:rPr>
              <w:t>民國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252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　年　月起至 　年　月止</w:t>
            </w:r>
          </w:p>
        </w:tc>
      </w:tr>
      <w:tr w:rsidR="00E34714">
        <w:trPr>
          <w:cantSplit/>
          <w:trHeight w:val="252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學士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ind w:right="240"/>
            </w:pPr>
            <w:r>
              <w:rPr>
                <w:rFonts w:eastAsia="標楷體" w:cs="標楷體"/>
              </w:rPr>
              <w:t>民國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33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D27226">
            <w:pPr>
              <w:pStyle w:val="Standard"/>
              <w:spacing w:line="440" w:lineRule="exact"/>
              <w:ind w:firstLine="24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主要經歷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工作單位（中文）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職　稱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專兼任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任職起迄時間</w:t>
            </w:r>
          </w:p>
        </w:tc>
      </w:tr>
      <w:tr w:rsidR="00E34714">
        <w:trPr>
          <w:cantSplit/>
          <w:trHeight w:val="286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26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26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7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D27226">
            <w:pPr>
              <w:pStyle w:val="Standard"/>
              <w:spacing w:line="440" w:lineRule="exact"/>
              <w:ind w:left="113" w:right="113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現職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月起迄今</w:t>
            </w:r>
          </w:p>
        </w:tc>
      </w:tr>
      <w:tr w:rsidR="00E34714">
        <w:trPr>
          <w:cantSplit/>
          <w:trHeight w:val="42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D27226">
            <w:pPr>
              <w:pStyle w:val="Standard"/>
              <w:spacing w:line="4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業界經驗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 w:cs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43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 w:cs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37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 w:cs="標楷體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 w:cs="標楷體"/>
              </w:rPr>
              <w:t xml:space="preserve">民國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年　月起至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年　月止</w:t>
            </w:r>
          </w:p>
        </w:tc>
      </w:tr>
      <w:tr w:rsidR="00E34714">
        <w:trPr>
          <w:cantSplit/>
          <w:trHeight w:val="254"/>
        </w:trPr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曾獲教育部頒教師證書字號</w:t>
            </w:r>
          </w:p>
        </w:tc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 xml:space="preserve">　　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字第　　　　　號</w:t>
            </w:r>
          </w:p>
        </w:tc>
      </w:tr>
      <w:tr w:rsidR="00E34714">
        <w:trPr>
          <w:cantSplit/>
          <w:trHeight w:val="244"/>
        </w:trPr>
        <w:tc>
          <w:tcPr>
            <w:tcW w:w="15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 xml:space="preserve">　　年　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 w:cs="標楷體"/>
              </w:rPr>
              <w:t>月　　　字第　　　　　號</w:t>
            </w:r>
          </w:p>
        </w:tc>
      </w:tr>
      <w:tr w:rsidR="00E34714">
        <w:trPr>
          <w:cantSplit/>
          <w:trHeight w:val="466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bookmarkStart w:id="0" w:name="_GoBack"/>
            <w:bookmarkEnd w:id="0"/>
            <w:r>
              <w:rPr>
                <w:rFonts w:eastAsia="標楷體" w:cs="標楷體"/>
                <w:spacing w:val="480"/>
                <w:kern w:val="0"/>
              </w:rPr>
              <w:t>專</w:t>
            </w:r>
            <w:r>
              <w:rPr>
                <w:rFonts w:eastAsia="標楷體" w:cs="標楷體"/>
                <w:kern w:val="0"/>
              </w:rPr>
              <w:t>長</w:t>
            </w:r>
          </w:p>
        </w:tc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E34714">
        <w:trPr>
          <w:cantSplit/>
          <w:trHeight w:val="466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標楷體" w:cs="標楷體"/>
                <w:spacing w:val="30"/>
                <w:kern w:val="0"/>
              </w:rPr>
              <w:t>擬研究領</w:t>
            </w:r>
            <w:r>
              <w:rPr>
                <w:rFonts w:eastAsia="標楷體" w:cs="標楷體"/>
                <w:kern w:val="0"/>
              </w:rPr>
              <w:t>域</w:t>
            </w:r>
          </w:p>
        </w:tc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E34714">
        <w:trPr>
          <w:cantSplit/>
          <w:trHeight w:val="466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D27226">
            <w:pPr>
              <w:pStyle w:val="Standard"/>
              <w:spacing w:line="440" w:lineRule="exact"/>
            </w:pPr>
            <w:r>
              <w:rPr>
                <w:rFonts w:eastAsia="標楷體" w:cs="標楷體"/>
                <w:spacing w:val="30"/>
                <w:kern w:val="0"/>
              </w:rPr>
              <w:t>擬擔任課</w:t>
            </w:r>
            <w:r>
              <w:rPr>
                <w:rFonts w:eastAsia="標楷體" w:cs="標楷體"/>
                <w:kern w:val="0"/>
              </w:rPr>
              <w:t>程</w:t>
            </w:r>
          </w:p>
        </w:tc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011E2D" w:rsidRDefault="00011E2D">
      <w:pPr>
        <w:pStyle w:val="Standard"/>
        <w:snapToGrid w:val="0"/>
        <w:spacing w:line="160" w:lineRule="exact"/>
        <w:rPr>
          <w:rFonts w:eastAsia="標楷體"/>
        </w:rPr>
      </w:pPr>
    </w:p>
    <w:p w:rsidR="00011E2D" w:rsidRDefault="00011E2D">
      <w:pPr>
        <w:suppressAutoHyphens w:val="0"/>
        <w:rPr>
          <w:rFonts w:ascii="Times New Roman" w:eastAsia="標楷體" w:hAnsi="Times New Roman" w:cs="Times New Roman"/>
          <w:lang w:bidi="ar-SA"/>
        </w:rPr>
      </w:pPr>
      <w:r>
        <w:rPr>
          <w:rFonts w:eastAsia="標楷體"/>
        </w:rPr>
        <w:br w:type="page"/>
      </w:r>
    </w:p>
    <w:p w:rsidR="00E34714" w:rsidRDefault="00E34714">
      <w:pPr>
        <w:pStyle w:val="Standard"/>
        <w:snapToGrid w:val="0"/>
        <w:spacing w:line="160" w:lineRule="exact"/>
        <w:rPr>
          <w:rFonts w:eastAsia="標楷體"/>
        </w:rPr>
      </w:pPr>
    </w:p>
    <w:p w:rsidR="00E34714" w:rsidRDefault="00D27226">
      <w:pPr>
        <w:pStyle w:val="Standard"/>
        <w:spacing w:line="480" w:lineRule="exact"/>
        <w:jc w:val="center"/>
      </w:pPr>
      <w:r>
        <w:rPr>
          <w:rFonts w:eastAsia="標楷體"/>
          <w:sz w:val="32"/>
        </w:rPr>
        <w:t>專</w:t>
      </w:r>
      <w:r>
        <w:rPr>
          <w:rFonts w:eastAsia="Times New Roman"/>
          <w:sz w:val="32"/>
        </w:rPr>
        <w:t xml:space="preserve">  </w:t>
      </w:r>
      <w:r>
        <w:rPr>
          <w:rFonts w:eastAsia="標楷體"/>
          <w:sz w:val="32"/>
        </w:rPr>
        <w:t>門</w:t>
      </w:r>
      <w:r>
        <w:rPr>
          <w:rFonts w:eastAsia="Times New Roman"/>
          <w:sz w:val="32"/>
        </w:rPr>
        <w:t xml:space="preserve">  </w:t>
      </w:r>
      <w:r>
        <w:rPr>
          <w:rFonts w:eastAsia="標楷體"/>
          <w:sz w:val="32"/>
        </w:rPr>
        <w:t>著</w:t>
      </w:r>
      <w:r>
        <w:rPr>
          <w:rFonts w:eastAsia="Times New Roman"/>
          <w:sz w:val="32"/>
        </w:rPr>
        <w:t xml:space="preserve">  </w:t>
      </w:r>
      <w:r>
        <w:rPr>
          <w:rFonts w:eastAsia="標楷體"/>
          <w:sz w:val="32"/>
        </w:rPr>
        <w:t>作</w:t>
      </w:r>
      <w:r>
        <w:rPr>
          <w:rFonts w:eastAsia="標楷體"/>
          <w:sz w:val="32"/>
        </w:rPr>
        <w:t>--</w:t>
      </w:r>
      <w:r>
        <w:rPr>
          <w:rFonts w:eastAsia="標楷體"/>
          <w:sz w:val="32"/>
        </w:rPr>
        <w:t>近五年</w:t>
      </w:r>
      <w:r>
        <w:rPr>
          <w:rFonts w:eastAsia="標楷體"/>
          <w:sz w:val="32"/>
        </w:rPr>
        <w:t>SCI</w:t>
      </w:r>
      <w:r>
        <w:rPr>
          <w:rFonts w:eastAsia="標楷體"/>
          <w:sz w:val="32"/>
        </w:rPr>
        <w:t>或</w:t>
      </w:r>
      <w:r>
        <w:rPr>
          <w:rFonts w:eastAsia="標楷體"/>
          <w:sz w:val="32"/>
        </w:rPr>
        <w:t>SSCI</w:t>
      </w:r>
      <w:r>
        <w:rPr>
          <w:rFonts w:eastAsia="標楷體"/>
          <w:sz w:val="32"/>
        </w:rPr>
        <w:t>期刊等篇數</w:t>
      </w:r>
    </w:p>
    <w:p w:rsidR="00E34714" w:rsidRDefault="00D27226">
      <w:pPr>
        <w:pStyle w:val="Standard"/>
        <w:spacing w:line="48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註明第一或通訊作者及各篇之</w:t>
      </w:r>
      <w:r>
        <w:rPr>
          <w:rFonts w:eastAsia="標楷體"/>
          <w:sz w:val="28"/>
          <w:szCs w:val="28"/>
        </w:rPr>
        <w:t>impact factor)</w:t>
      </w:r>
    </w:p>
    <w:p w:rsidR="00E34714" w:rsidRDefault="00E34714">
      <w:pPr>
        <w:pStyle w:val="Standard"/>
        <w:spacing w:line="480" w:lineRule="exact"/>
        <w:jc w:val="center"/>
        <w:rPr>
          <w:rFonts w:eastAsia="標楷體"/>
          <w:sz w:val="32"/>
          <w:szCs w:val="28"/>
        </w:rPr>
      </w:pPr>
    </w:p>
    <w:p w:rsidR="00E34714" w:rsidRDefault="00D27226">
      <w:pPr>
        <w:pStyle w:val="Standard"/>
        <w:jc w:val="right"/>
      </w:pPr>
      <w:r>
        <w:rPr>
          <w:rFonts w:eastAsia="標楷體"/>
        </w:rPr>
        <w:t>填表日期：</w:t>
      </w:r>
      <w:r>
        <w:rPr>
          <w:rFonts w:eastAsia="標楷體"/>
          <w:u w:val="single"/>
        </w:rPr>
        <w:t>__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>__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>__</w:t>
      </w:r>
      <w:r>
        <w:rPr>
          <w:rFonts w:eastAsia="標楷體"/>
        </w:rPr>
        <w:t>日</w:t>
      </w:r>
    </w:p>
    <w:p w:rsidR="00E34714" w:rsidRDefault="00D27226">
      <w:pPr>
        <w:pStyle w:val="Standard"/>
      </w:pPr>
      <w:r>
        <w:rPr>
          <w:rFonts w:eastAsia="標楷體"/>
        </w:rPr>
        <w:t>姓　　名：</w:t>
      </w:r>
      <w:r>
        <w:rPr>
          <w:rFonts w:eastAsia="標楷體"/>
        </w:rPr>
        <w:t xml:space="preserve">_____  </w:t>
      </w:r>
      <w:r>
        <w:rPr>
          <w:rFonts w:eastAsia="標楷體"/>
        </w:rPr>
        <w:t>應徵</w:t>
      </w:r>
      <w:r>
        <w:rPr>
          <w:rFonts w:eastAsia="標楷體"/>
        </w:rPr>
        <w:t>_____</w:t>
      </w:r>
      <w:r>
        <w:rPr>
          <w:rFonts w:eastAsia="標楷體"/>
        </w:rPr>
        <w:t xml:space="preserve">系（所）：　　</w:t>
      </w:r>
      <w:r>
        <w:rPr>
          <w:rFonts w:eastAsia="Times New Roman"/>
        </w:rPr>
        <w:t xml:space="preserve">  </w:t>
      </w:r>
      <w:r>
        <w:rPr>
          <w:rFonts w:eastAsia="標楷體"/>
        </w:rPr>
        <w:t>應徵職稱：</w:t>
      </w:r>
    </w:p>
    <w:p w:rsidR="00E34714" w:rsidRDefault="00E34714">
      <w:pPr>
        <w:pStyle w:val="Standard"/>
        <w:rPr>
          <w:rFonts w:eastAsia="標楷體"/>
        </w:rPr>
      </w:pPr>
    </w:p>
    <w:tbl>
      <w:tblPr>
        <w:tblW w:w="11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1821"/>
        <w:gridCol w:w="7404"/>
      </w:tblGrid>
      <w:tr w:rsidR="00E34714">
        <w:trPr>
          <w:trHeight w:val="34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D2722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D2722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發表日期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D2722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學術性著作</w:t>
            </w:r>
          </w:p>
        </w:tc>
      </w:tr>
      <w:tr w:rsidR="00E34714">
        <w:trPr>
          <w:trHeight w:val="359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(A)</w:t>
            </w:r>
            <w:r>
              <w:rPr>
                <w:rFonts w:eastAsia="標楷體"/>
              </w:rPr>
              <w:t>期刊論文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</w:pPr>
          </w:p>
        </w:tc>
      </w:tr>
      <w:tr w:rsidR="00E34714">
        <w:trPr>
          <w:trHeight w:val="284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(B)</w:t>
            </w:r>
            <w:r>
              <w:rPr>
                <w:rFonts w:eastAsia="標楷體"/>
              </w:rPr>
              <w:t>研討會論文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ind w:left="180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ind w:left="180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tabs>
                <w:tab w:val="left" w:pos="720"/>
              </w:tabs>
              <w:autoSpaceDE w:val="0"/>
              <w:snapToGrid w:val="0"/>
              <w:ind w:right="18"/>
              <w:rPr>
                <w:sz w:val="20"/>
                <w:lang w:val="zh-TW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tabs>
                <w:tab w:val="left" w:pos="720"/>
              </w:tabs>
              <w:autoSpaceDE w:val="0"/>
              <w:snapToGrid w:val="0"/>
              <w:ind w:right="18"/>
              <w:rPr>
                <w:sz w:val="20"/>
                <w:lang w:val="zh-TW"/>
              </w:rPr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>
        <w:trPr>
          <w:trHeight w:val="359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</w:pPr>
            <w:r>
              <w:rPr>
                <w:rFonts w:eastAsia="標楷體"/>
              </w:rPr>
              <w:t>(C)</w:t>
            </w:r>
            <w:r>
              <w:rPr>
                <w:rFonts w:eastAsia="標楷體"/>
              </w:rPr>
              <w:t>專書（利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、技術報告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>
        <w:trPr>
          <w:trHeight w:val="144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</w:tbl>
    <w:p w:rsidR="00E34714" w:rsidRDefault="00E34714">
      <w:pPr>
        <w:pStyle w:val="Standard"/>
        <w:spacing w:line="480" w:lineRule="exact"/>
        <w:jc w:val="center"/>
        <w:rPr>
          <w:rFonts w:eastAsia="標楷體"/>
          <w:sz w:val="32"/>
        </w:rPr>
      </w:pPr>
    </w:p>
    <w:p w:rsidR="00E34714" w:rsidRDefault="00D27226">
      <w:pPr>
        <w:pStyle w:val="Standard"/>
        <w:pageBreakBefore/>
        <w:spacing w:line="480" w:lineRule="exac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>近三年研究計畫統計</w:t>
      </w:r>
    </w:p>
    <w:p w:rsidR="00E34714" w:rsidRDefault="00D27226">
      <w:pPr>
        <w:pStyle w:val="Standard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只採計擔任主持人之案件</w:t>
      </w:r>
      <w:r>
        <w:rPr>
          <w:rFonts w:eastAsia="標楷體"/>
          <w:sz w:val="28"/>
          <w:szCs w:val="28"/>
        </w:rPr>
        <w:t>)</w:t>
      </w:r>
    </w:p>
    <w:p w:rsidR="00E34714" w:rsidRDefault="00D27226">
      <w:pPr>
        <w:pStyle w:val="Standard"/>
        <w:jc w:val="right"/>
      </w:pPr>
      <w:r>
        <w:rPr>
          <w:rFonts w:eastAsia="標楷體"/>
        </w:rPr>
        <w:t>填表日期：</w:t>
      </w:r>
      <w:r>
        <w:rPr>
          <w:rFonts w:eastAsia="標楷體"/>
          <w:u w:val="single"/>
        </w:rPr>
        <w:t>__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>__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>__</w:t>
      </w:r>
      <w:r>
        <w:rPr>
          <w:rFonts w:eastAsia="標楷體"/>
        </w:rPr>
        <w:t>日</w:t>
      </w:r>
    </w:p>
    <w:p w:rsidR="00E34714" w:rsidRDefault="00D27226">
      <w:pPr>
        <w:pStyle w:val="Standard"/>
      </w:pPr>
      <w:r>
        <w:rPr>
          <w:rFonts w:eastAsia="標楷體"/>
        </w:rPr>
        <w:t>姓　　名：</w:t>
      </w:r>
      <w:r>
        <w:rPr>
          <w:rFonts w:eastAsia="標楷體"/>
        </w:rPr>
        <w:t xml:space="preserve">_____  </w:t>
      </w:r>
      <w:r>
        <w:rPr>
          <w:rFonts w:eastAsia="標楷體"/>
        </w:rPr>
        <w:t>應徵</w:t>
      </w:r>
      <w:r>
        <w:rPr>
          <w:rFonts w:eastAsia="標楷體"/>
        </w:rPr>
        <w:t>_____</w:t>
      </w:r>
      <w:r>
        <w:rPr>
          <w:rFonts w:eastAsia="標楷體"/>
        </w:rPr>
        <w:t xml:space="preserve">系（所）：　　</w:t>
      </w:r>
      <w:r>
        <w:rPr>
          <w:rFonts w:eastAsia="Times New Roman"/>
        </w:rPr>
        <w:t xml:space="preserve">  </w:t>
      </w:r>
      <w:r>
        <w:rPr>
          <w:rFonts w:eastAsia="標楷體"/>
        </w:rPr>
        <w:t>應徵職稱：</w:t>
      </w:r>
    </w:p>
    <w:p w:rsidR="00E34714" w:rsidRDefault="00E34714">
      <w:pPr>
        <w:pStyle w:val="Standard"/>
        <w:rPr>
          <w:rFonts w:eastAsia="標楷體"/>
        </w:rPr>
      </w:pPr>
    </w:p>
    <w:tbl>
      <w:tblPr>
        <w:tblW w:w="10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486"/>
        <w:gridCol w:w="1669"/>
        <w:gridCol w:w="1928"/>
        <w:gridCol w:w="1295"/>
        <w:gridCol w:w="1639"/>
      </w:tblGrid>
      <w:tr w:rsidR="00E34714">
        <w:trPr>
          <w:trHeight w:val="344"/>
          <w:jc w:val="center"/>
        </w:trPr>
        <w:tc>
          <w:tcPr>
            <w:tcW w:w="10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科技部或公部門一般型計畫案</w:t>
            </w:r>
          </w:p>
        </w:tc>
      </w:tr>
      <w:tr w:rsidR="00E34714">
        <w:trPr>
          <w:trHeight w:val="367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計畫案名稱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　　份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執行期限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委託單位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</w:pPr>
            <w:r>
              <w:rPr>
                <w:rFonts w:eastAsia="標楷體"/>
              </w:rPr>
              <w:t>金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>)</w:t>
            </w: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主持人</w:t>
            </w:r>
          </w:p>
          <w:p w:rsidR="00E34714" w:rsidRDefault="00D2722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10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</w:pPr>
            <w:r>
              <w:rPr>
                <w:rFonts w:eastAsia="標楷體"/>
              </w:rPr>
              <w:t>產學合作、</w:t>
            </w:r>
            <w:r>
              <w:rPr>
                <w:rFonts w:eastAsia="標楷體"/>
                <w:color w:val="000000"/>
              </w:rPr>
              <w:t>專利或技轉</w:t>
            </w:r>
          </w:p>
          <w:p w:rsidR="00E34714" w:rsidRDefault="00D27226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不含國科會小產學及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萬以下之產學案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計畫案名稱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　　份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執行期限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委託單位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  <w:jc w:val="center"/>
            </w:pPr>
            <w:r>
              <w:rPr>
                <w:rFonts w:eastAsia="標楷體"/>
              </w:rPr>
              <w:t>金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>)</w:t>
            </w: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主持人</w:t>
            </w:r>
          </w:p>
          <w:p w:rsidR="00E34714" w:rsidRDefault="00D2722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E34714">
        <w:trPr>
          <w:trHeight w:val="366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</w:tbl>
    <w:p w:rsidR="00E34714" w:rsidRPr="00F541F7" w:rsidRDefault="00E34714" w:rsidP="003444B9">
      <w:pPr>
        <w:suppressAutoHyphens w:val="0"/>
        <w:ind w:right="960"/>
        <w:rPr>
          <w:rFonts w:ascii="Times New Roman" w:eastAsia="標楷體" w:hAnsi="Times New Roman" w:cs="標楷體"/>
          <w:color w:val="000000"/>
          <w:lang w:bidi="ar-SA"/>
        </w:rPr>
      </w:pPr>
    </w:p>
    <w:sectPr w:rsidR="00E34714" w:rsidRPr="00F541F7">
      <w:pgSz w:w="11906" w:h="16838"/>
      <w:pgMar w:top="851" w:right="567" w:bottom="454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C9" w:rsidRDefault="00964BC9">
      <w:pPr>
        <w:rPr>
          <w:rFonts w:hint="eastAsia"/>
        </w:rPr>
      </w:pPr>
      <w:r>
        <w:separator/>
      </w:r>
    </w:p>
  </w:endnote>
  <w:endnote w:type="continuationSeparator" w:id="0">
    <w:p w:rsidR="00964BC9" w:rsidRDefault="00964B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altName w:val="Arial"/>
    <w:charset w:val="00"/>
    <w:family w:val="modern"/>
    <w:pitch w:val="default"/>
  </w:font>
  <w:font w:name="DFKaiShuW5-B5, 標楷體">
    <w:altName w:val="Ink Free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C9" w:rsidRDefault="00964B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4BC9" w:rsidRDefault="00964B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FF5"/>
    <w:multiLevelType w:val="multilevel"/>
    <w:tmpl w:val="FFD65720"/>
    <w:styleLink w:val="WW8Num14"/>
    <w:lvl w:ilvl="0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/>
        <w:color w:val="FF0000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48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52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57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62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2C487582"/>
    <w:multiLevelType w:val="multilevel"/>
    <w:tmpl w:val="8288FF9C"/>
    <w:styleLink w:val="WW8Num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標楷體"/>
        <w:color w:val="auto"/>
        <w:kern w:val="3"/>
        <w:sz w:val="16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33284D48"/>
    <w:multiLevelType w:val="multilevel"/>
    <w:tmpl w:val="2354AC24"/>
    <w:styleLink w:val="WW8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47F70D66"/>
    <w:multiLevelType w:val="multilevel"/>
    <w:tmpl w:val="6F382A70"/>
    <w:styleLink w:val="WW8Num1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標楷體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49A16600"/>
    <w:multiLevelType w:val="hybridMultilevel"/>
    <w:tmpl w:val="B01CBEA4"/>
    <w:lvl w:ilvl="0" w:tplc="76F05538">
      <w:start w:val="1"/>
      <w:numFmt w:val="taiwaneseCountingThousand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4AF13F76"/>
    <w:multiLevelType w:val="multilevel"/>
    <w:tmpl w:val="94A4C152"/>
    <w:styleLink w:val="WW8Num16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63F0289B"/>
    <w:multiLevelType w:val="multilevel"/>
    <w:tmpl w:val="16A651F6"/>
    <w:styleLink w:val="WW8Num5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643E7425"/>
    <w:multiLevelType w:val="hybridMultilevel"/>
    <w:tmpl w:val="099269B8"/>
    <w:lvl w:ilvl="0" w:tplc="42E22C12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463149"/>
    <w:multiLevelType w:val="hybridMultilevel"/>
    <w:tmpl w:val="20629910"/>
    <w:lvl w:ilvl="0" w:tplc="5FD83846">
      <w:start w:val="1"/>
      <w:numFmt w:val="taiwaneseCountingThousand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67DB15D0"/>
    <w:multiLevelType w:val="multilevel"/>
    <w:tmpl w:val="0DC237CC"/>
    <w:styleLink w:val="WW8Num11"/>
    <w:lvl w:ilvl="0">
      <w:numFmt w:val="bullet"/>
      <w:lvlText w:val=""/>
      <w:lvlJc w:val="left"/>
      <w:pPr>
        <w:ind w:left="4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0" w15:restartNumberingAfterBreak="0">
    <w:nsid w:val="68AB3AFA"/>
    <w:multiLevelType w:val="multilevel"/>
    <w:tmpl w:val="A3183E7E"/>
    <w:styleLink w:val="WW8Num10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1" w15:restartNumberingAfterBreak="0">
    <w:nsid w:val="692167F6"/>
    <w:multiLevelType w:val="multilevel"/>
    <w:tmpl w:val="1C8453F2"/>
    <w:styleLink w:val="WW8Num6"/>
    <w:lvl w:ilvl="0">
      <w:start w:val="1"/>
      <w:numFmt w:val="japaneseCounting"/>
      <w:lvlText w:val="%1、"/>
      <w:lvlJc w:val="left"/>
      <w:pPr>
        <w:ind w:left="360" w:hanging="480"/>
      </w:pPr>
      <w:rPr>
        <w:rFonts w:ascii="標楷體" w:eastAsia="標楷體" w:hAnsi="標楷體" w:cs="標楷體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2" w15:restartNumberingAfterBreak="0">
    <w:nsid w:val="6A837666"/>
    <w:multiLevelType w:val="multilevel"/>
    <w:tmpl w:val="09F8C1B6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3" w15:restartNumberingAfterBreak="0">
    <w:nsid w:val="6F317633"/>
    <w:multiLevelType w:val="multilevel"/>
    <w:tmpl w:val="C83402D0"/>
    <w:styleLink w:val="WW8Num2"/>
    <w:lvl w:ilvl="0">
      <w:start w:val="3"/>
      <w:numFmt w:val="decimal"/>
      <w:lvlText w:val="%1."/>
      <w:lvlJc w:val="left"/>
      <w:pPr>
        <w:ind w:left="13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4" w15:restartNumberingAfterBreak="0">
    <w:nsid w:val="6F6011A4"/>
    <w:multiLevelType w:val="multilevel"/>
    <w:tmpl w:val="F1A62884"/>
    <w:styleLink w:val="WW8Num7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5" w15:restartNumberingAfterBreak="0">
    <w:nsid w:val="705E030E"/>
    <w:multiLevelType w:val="multilevel"/>
    <w:tmpl w:val="AD0070EC"/>
    <w:styleLink w:val="WW8Num17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6" w15:restartNumberingAfterBreak="0">
    <w:nsid w:val="71022EC9"/>
    <w:multiLevelType w:val="multilevel"/>
    <w:tmpl w:val="2F0AF386"/>
    <w:styleLink w:val="WW8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1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1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21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7" w15:restartNumberingAfterBreak="0">
    <w:nsid w:val="71453227"/>
    <w:multiLevelType w:val="multilevel"/>
    <w:tmpl w:val="721AE410"/>
    <w:styleLink w:val="WW8Num9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8" w15:restartNumberingAfterBreak="0">
    <w:nsid w:val="7211455A"/>
    <w:multiLevelType w:val="multilevel"/>
    <w:tmpl w:val="7BC84F50"/>
    <w:styleLink w:val="WW8Num13"/>
    <w:lvl w:ilvl="0">
      <w:numFmt w:val="bullet"/>
      <w:lvlText w:val=""/>
      <w:lvlJc w:val="left"/>
      <w:pPr>
        <w:ind w:left="4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9" w15:restartNumberingAfterBreak="0">
    <w:nsid w:val="74FE10BD"/>
    <w:multiLevelType w:val="multilevel"/>
    <w:tmpl w:val="92986358"/>
    <w:styleLink w:val="WW8Num15"/>
    <w:lvl w:ilvl="0">
      <w:numFmt w:val="bullet"/>
      <w:lvlText w:val="□"/>
      <w:lvlJc w:val="left"/>
      <w:pPr>
        <w:ind w:left="1820" w:hanging="480"/>
      </w:pPr>
      <w:rPr>
        <w:rFonts w:ascii="標楷體" w:eastAsia="標楷體" w:hAnsi="標楷體" w:cs="Times New Roman"/>
        <w:color w:val="000000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23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27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32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37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42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47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51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56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20" w15:restartNumberingAfterBreak="0">
    <w:nsid w:val="7A391EAF"/>
    <w:multiLevelType w:val="multilevel"/>
    <w:tmpl w:val="C1D82280"/>
    <w:styleLink w:val="WW8Num1"/>
    <w:lvl w:ilvl="0">
      <w:start w:val="1"/>
      <w:numFmt w:val="decimal"/>
      <w:lvlText w:val="%1."/>
      <w:lvlJc w:val="left"/>
      <w:pPr>
        <w:ind w:left="1047" w:hanging="480"/>
      </w:pPr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9"/>
  </w:num>
  <w:num w:numId="16">
    <w:abstractNumId w:val="5"/>
  </w:num>
  <w:num w:numId="17">
    <w:abstractNumId w:val="15"/>
  </w:num>
  <w:num w:numId="18">
    <w:abstractNumId w:val="3"/>
  </w:num>
  <w:num w:numId="19">
    <w:abstractNumId w:val="10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7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14"/>
    <w:rsid w:val="00011E2D"/>
    <w:rsid w:val="000576CE"/>
    <w:rsid w:val="00076916"/>
    <w:rsid w:val="00142A81"/>
    <w:rsid w:val="00145343"/>
    <w:rsid w:val="00155A52"/>
    <w:rsid w:val="00260C6F"/>
    <w:rsid w:val="002918AC"/>
    <w:rsid w:val="0031320F"/>
    <w:rsid w:val="003207EA"/>
    <w:rsid w:val="00330526"/>
    <w:rsid w:val="00334B51"/>
    <w:rsid w:val="003444B9"/>
    <w:rsid w:val="00387503"/>
    <w:rsid w:val="004650C7"/>
    <w:rsid w:val="00520303"/>
    <w:rsid w:val="005C435F"/>
    <w:rsid w:val="006040AC"/>
    <w:rsid w:val="00655788"/>
    <w:rsid w:val="00765B6C"/>
    <w:rsid w:val="00796687"/>
    <w:rsid w:val="007C3386"/>
    <w:rsid w:val="007E2889"/>
    <w:rsid w:val="007E2E83"/>
    <w:rsid w:val="00834F91"/>
    <w:rsid w:val="008D0D51"/>
    <w:rsid w:val="00941FEF"/>
    <w:rsid w:val="00964BC9"/>
    <w:rsid w:val="009C71DE"/>
    <w:rsid w:val="00AA7E82"/>
    <w:rsid w:val="00B075CC"/>
    <w:rsid w:val="00B814A7"/>
    <w:rsid w:val="00BF020D"/>
    <w:rsid w:val="00C5458A"/>
    <w:rsid w:val="00C71AE9"/>
    <w:rsid w:val="00CD29C6"/>
    <w:rsid w:val="00D27226"/>
    <w:rsid w:val="00E34714"/>
    <w:rsid w:val="00E74AD4"/>
    <w:rsid w:val="00EC4264"/>
    <w:rsid w:val="00F10530"/>
    <w:rsid w:val="00F328A8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1B207-C5C3-403E-B603-93FAD4A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  <w:szCs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extbodyindent">
    <w:name w:val="Text body indent"/>
    <w:basedOn w:val="Standard"/>
    <w:pPr>
      <w:spacing w:line="0" w:lineRule="atLeast"/>
      <w:ind w:left="992" w:hanging="992"/>
    </w:pPr>
    <w:rPr>
      <w:rFonts w:eastAsia="標楷體"/>
      <w:sz w:val="32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kern w:val="0"/>
    </w:rPr>
  </w:style>
  <w:style w:type="paragraph" w:customStyle="1" w:styleId="Default">
    <w:name w:val="Default"/>
    <w:pPr>
      <w:suppressAutoHyphens/>
      <w:autoSpaceDE w:val="0"/>
    </w:pPr>
    <w:rPr>
      <w:rFonts w:ascii="DFKaiShuW5-B5, 標楷體" w:eastAsia="DFKaiShuW5-B5, 標楷體" w:hAnsi="DFKaiShuW5-B5, 標楷體" w:cs="DFKaiShuW5-B5, 標楷體"/>
      <w:color w:val="000000"/>
      <w:lang w:bidi="ar-SA"/>
    </w:rPr>
  </w:style>
  <w:style w:type="paragraph" w:customStyle="1" w:styleId="msolistparagraph0">
    <w:name w:val="msolistparagraph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1">
    <w:name w:val="WW8Num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2">
    <w:name w:val="WW8Num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3">
    <w:name w:val="WW8Num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4">
    <w:name w:val="WW8Num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5">
    <w:name w:val="WW8Num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6">
    <w:name w:val="WW8Num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7">
    <w:name w:val="WW8Num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8">
    <w:name w:val="WW8Num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Times New Roman" w:eastAsia="標楷體" w:hAnsi="Times New Roman" w:cs="標楷體"/>
      <w:color w:val="auto"/>
      <w:kern w:val="3"/>
      <w:sz w:val="16"/>
      <w:szCs w:val="24"/>
      <w:lang w:val="en-US" w:eastAsia="zh-TW" w:bidi="ar-SA"/>
    </w:rPr>
  </w:style>
  <w:style w:type="character" w:customStyle="1" w:styleId="WW8Num4z1">
    <w:name w:val="WW8Num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標楷體" w:eastAsia="標楷體" w:hAnsi="標楷體" w:cs="標楷體"/>
      <w:color w:val="auto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2">
    <w:name w:val="WW8Num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3">
    <w:name w:val="WW8Num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4">
    <w:name w:val="WW8Num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5">
    <w:name w:val="WW8Num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6">
    <w:name w:val="WW8Num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7">
    <w:name w:val="WW8Num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8">
    <w:name w:val="WW8Num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1">
    <w:name w:val="WW8Num9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2">
    <w:name w:val="WW8Num9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3">
    <w:name w:val="WW8Num9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4">
    <w:name w:val="WW8Num9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5">
    <w:name w:val="WW8Num9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6">
    <w:name w:val="WW8Num9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7">
    <w:name w:val="WW8Num9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8">
    <w:name w:val="WW8Num9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0">
    <w:name w:val="WW8Num10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1">
    <w:name w:val="WW8Num10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2">
    <w:name w:val="WW8Num10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3">
    <w:name w:val="WW8Num10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4">
    <w:name w:val="WW8Num10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5">
    <w:name w:val="WW8Num10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6">
    <w:name w:val="WW8Num10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7">
    <w:name w:val="WW8Num10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8">
    <w:name w:val="WW8Num10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0">
    <w:name w:val="WW8Num11z0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2z0">
    <w:name w:val="WW8Num1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1">
    <w:name w:val="WW8Num1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2">
    <w:name w:val="WW8Num1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3">
    <w:name w:val="WW8Num1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4">
    <w:name w:val="WW8Num1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5">
    <w:name w:val="WW8Num1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6">
    <w:name w:val="WW8Num1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7">
    <w:name w:val="WW8Num1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8">
    <w:name w:val="WW8Num1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0">
    <w:name w:val="WW8Num13z0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4z0">
    <w:name w:val="WW8Num14z0"/>
    <w:rPr>
      <w:rFonts w:ascii="標楷體" w:eastAsia="標楷體" w:hAnsi="標楷體" w:cs="Times New Roman"/>
      <w:color w:val="FF0000"/>
      <w:kern w:val="3"/>
      <w:sz w:val="24"/>
      <w:szCs w:val="24"/>
      <w:lang w:val="en-US" w:eastAsia="zh-TW" w:bidi="ar-SA"/>
    </w:rPr>
  </w:style>
  <w:style w:type="character" w:customStyle="1" w:styleId="WW8Num14z1">
    <w:name w:val="WW8Num14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5z0">
    <w:name w:val="WW8Num15z0"/>
    <w:rPr>
      <w:rFonts w:ascii="標楷體" w:eastAsia="標楷體" w:hAnsi="標楷體" w:cs="Times New Roman"/>
      <w:color w:val="000000"/>
      <w:kern w:val="3"/>
      <w:sz w:val="24"/>
      <w:szCs w:val="24"/>
      <w:lang w:val="en-US" w:eastAsia="zh-TW" w:bidi="ar-SA"/>
    </w:rPr>
  </w:style>
  <w:style w:type="character" w:customStyle="1" w:styleId="WW8Num15z1">
    <w:name w:val="WW8Num15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6z0">
    <w:name w:val="WW8Num16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1">
    <w:name w:val="WW8Num1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2">
    <w:name w:val="WW8Num1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3">
    <w:name w:val="WW8Num1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4">
    <w:name w:val="WW8Num1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5">
    <w:name w:val="WW8Num1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6">
    <w:name w:val="WW8Num1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7">
    <w:name w:val="WW8Num1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8">
    <w:name w:val="WW8Num1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0">
    <w:name w:val="WW8Num1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1">
    <w:name w:val="WW8Num1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2">
    <w:name w:val="WW8Num1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3">
    <w:name w:val="WW8Num1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4">
    <w:name w:val="WW8Num1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5">
    <w:name w:val="WW8Num1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6">
    <w:name w:val="WW8Num1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7">
    <w:name w:val="WW8Num1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8">
    <w:name w:val="WW8Num1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0">
    <w:name w:val="WW8Num18z0"/>
    <w:rPr>
      <w:rFonts w:ascii="Times New Roman" w:eastAsia="標楷體" w:hAnsi="Times New Roman" w:cs="標楷體"/>
      <w:color w:val="auto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2">
    <w:name w:val="WW8Num1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3">
    <w:name w:val="WW8Num1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4">
    <w:name w:val="WW8Num1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5">
    <w:name w:val="WW8Num1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6">
    <w:name w:val="WW8Num1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7">
    <w:name w:val="WW8Num1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8">
    <w:name w:val="WW8Num1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a9">
    <w:name w:val="本文 字元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a">
    <w:name w:val="本文縮排 字元"/>
    <w:rPr>
      <w:rFonts w:ascii="Times New Roman" w:eastAsia="標楷體" w:hAnsi="Times New Roman" w:cs="Times New Roman"/>
      <w:color w:val="auto"/>
      <w:kern w:val="3"/>
      <w:sz w:val="32"/>
      <w:szCs w:val="24"/>
      <w:lang w:val="en-US" w:eastAsia="zh-TW" w:bidi="ar-SA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color w:val="auto"/>
      <w:kern w:val="3"/>
      <w:sz w:val="24"/>
      <w:szCs w:val="24"/>
      <w:lang w:val="en-US" w:eastAsia="zh-TW" w:bidi="ar-SA"/>
    </w:rPr>
  </w:style>
  <w:style w:type="character" w:customStyle="1" w:styleId="Default0">
    <w:name w:val="Default 字元"/>
    <w:rPr>
      <w:rFonts w:ascii="DFKaiShuW5-B5, 標楷體" w:eastAsia="DFKaiShuW5-B5, 標楷體" w:hAnsi="DFKaiShuW5-B5, 標楷體" w:cs="DFKaiShuW5-B5, 標楷體"/>
      <w:color w:val="000000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paragraph" w:styleId="ab">
    <w:name w:val="Body Text Indent"/>
    <w:basedOn w:val="a"/>
    <w:link w:val="1"/>
    <w:rsid w:val="00941FEF"/>
    <w:pPr>
      <w:widowControl/>
      <w:suppressAutoHyphens w:val="0"/>
      <w:autoSpaceDN/>
      <w:spacing w:after="120"/>
      <w:ind w:leftChars="200" w:left="480"/>
      <w:textAlignment w:val="auto"/>
    </w:pPr>
    <w:rPr>
      <w:rFonts w:ascii="Times New Roman" w:hAnsi="Times New Roman" w:cs="Times New Roman"/>
      <w:kern w:val="0"/>
      <w:lang w:bidi="ar-SA"/>
    </w:rPr>
  </w:style>
  <w:style w:type="character" w:customStyle="1" w:styleId="1">
    <w:name w:val="本文縮排 字元1"/>
    <w:basedOn w:val="a0"/>
    <w:link w:val="ab"/>
    <w:rsid w:val="00941FEF"/>
    <w:rPr>
      <w:rFonts w:ascii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lastModifiedBy>宜玲 蔡</cp:lastModifiedBy>
  <cp:revision>5</cp:revision>
  <cp:lastPrinted>2019-12-23T08:02:00Z</cp:lastPrinted>
  <dcterms:created xsi:type="dcterms:W3CDTF">2020-03-26T06:19:00Z</dcterms:created>
  <dcterms:modified xsi:type="dcterms:W3CDTF">2020-03-27T01:16:00Z</dcterms:modified>
</cp:coreProperties>
</file>